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</w:t>
      </w:r>
      <w:r w:rsidR="005541BC">
        <w:rPr>
          <w:rFonts w:ascii="Times New Roman" w:hAnsi="Times New Roman"/>
          <w:sz w:val="24"/>
          <w:szCs w:val="24"/>
        </w:rPr>
        <w:t xml:space="preserve"> снижения цены</w:t>
      </w:r>
      <w:r>
        <w:rPr>
          <w:rFonts w:ascii="Times New Roman" w:hAnsi="Times New Roman"/>
          <w:sz w:val="24"/>
          <w:szCs w:val="24"/>
        </w:rPr>
        <w:t xml:space="preserve"> открытого конкурса №_____________________</w:t>
      </w: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992E85">
        <w:tc>
          <w:tcPr>
            <w:tcW w:w="2235" w:type="dxa"/>
          </w:tcPr>
          <w:p w:rsidR="00181DF4" w:rsidRPr="004A0AA6" w:rsidRDefault="009F5C9E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FD1525" w:rsidRPr="003778C9">
        <w:rPr>
          <w:b/>
        </w:rPr>
        <w:t xml:space="preserve">зерна </w:t>
      </w:r>
      <w:r w:rsidRPr="003778C9">
        <w:rPr>
          <w:b/>
        </w:rPr>
        <w:t xml:space="preserve"> урожая 202</w:t>
      </w:r>
      <w:r w:rsidR="009F5C9E">
        <w:rPr>
          <w:b/>
        </w:rPr>
        <w:t>6</w:t>
      </w:r>
      <w:r w:rsidR="003778C9">
        <w:rPr>
          <w:b/>
        </w:rPr>
        <w:t xml:space="preserve"> года по лоту № 1.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FD1525">
        <w:t>зерна</w:t>
      </w:r>
      <w:r>
        <w:t xml:space="preserve"> урожая 202</w:t>
      </w:r>
      <w:r w:rsidR="009F5C9E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181DF4" w:rsidRPr="00F202C1" w:rsidTr="000F7CEB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C073D6">
            <w:pPr>
              <w:pStyle w:val="a4"/>
              <w:jc w:val="center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r w:rsidR="00C073D6">
              <w:rPr>
                <w:rFonts w:ascii="Times New Roman" w:hAnsi="Times New Roman"/>
                <w:lang w:val="en-US"/>
              </w:rPr>
              <w:t>400</w:t>
            </w:r>
            <w:r w:rsidRPr="00F202C1">
              <w:rPr>
                <w:rFonts w:ascii="Times New Roman" w:hAnsi="Times New Roman"/>
              </w:rPr>
              <w:t xml:space="preserve"> км</w:t>
            </w:r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3B543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9F5C9E">
        <w:t>6</w:t>
      </w:r>
      <w:r>
        <w:t xml:space="preserve"> г.</w:t>
      </w:r>
    </w:p>
    <w:p w:rsidR="00181DF4" w:rsidRDefault="00181DF4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КОНКУРСНОЕ ПРЕДЛОЖЕНИЕ</w:t>
      </w: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снижения цены открытого конкурса №_____________________</w:t>
      </w:r>
    </w:p>
    <w:p w:rsidR="00181DF4" w:rsidRDefault="00181DF4" w:rsidP="00181D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992E85">
        <w:tc>
          <w:tcPr>
            <w:tcW w:w="2235" w:type="dxa"/>
          </w:tcPr>
          <w:p w:rsidR="00181DF4" w:rsidRPr="004A0AA6" w:rsidRDefault="009F5C9E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FD1525" w:rsidRPr="003778C9">
        <w:rPr>
          <w:b/>
        </w:rPr>
        <w:t xml:space="preserve">зерна </w:t>
      </w:r>
      <w:r w:rsidRPr="003778C9">
        <w:rPr>
          <w:b/>
        </w:rPr>
        <w:t xml:space="preserve"> урожая 202</w:t>
      </w:r>
      <w:r w:rsidR="009F5C9E">
        <w:rPr>
          <w:b/>
        </w:rPr>
        <w:t>6</w:t>
      </w:r>
      <w:r w:rsidR="003778C9">
        <w:rPr>
          <w:b/>
        </w:rPr>
        <w:t xml:space="preserve"> года по лоту № 2</w:t>
      </w:r>
      <w:r w:rsidRPr="003778C9">
        <w:rPr>
          <w:b/>
        </w:rPr>
        <w:t>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FD1525">
        <w:t>зерна</w:t>
      </w:r>
      <w:r>
        <w:t xml:space="preserve"> урожая 202</w:t>
      </w:r>
      <w:r w:rsidR="009F5C9E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181DF4" w:rsidRPr="00F202C1" w:rsidTr="000F7CEB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0F7CEB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0F7CEB" w:rsidP="00EC21AC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401 км.</w:t>
            </w: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0F7CEB">
        <w:trPr>
          <w:trHeight w:val="341"/>
        </w:trPr>
        <w:tc>
          <w:tcPr>
            <w:tcW w:w="1168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181DF4" w:rsidRDefault="00181DF4" w:rsidP="00181DF4">
      <w:pPr>
        <w:pStyle w:val="a3"/>
        <w:jc w:val="both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9F5C9E">
        <w:t>6</w:t>
      </w:r>
      <w:r>
        <w:t xml:space="preserve"> г.</w:t>
      </w: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снижения цены открытого конкурса №_____________________</w:t>
      </w:r>
    </w:p>
    <w:p w:rsidR="003778C9" w:rsidRDefault="003778C9" w:rsidP="00377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C1E62">
        <w:tc>
          <w:tcPr>
            <w:tcW w:w="2235" w:type="dxa"/>
          </w:tcPr>
          <w:p w:rsidR="003778C9" w:rsidRPr="004A0AA6" w:rsidRDefault="009F5C9E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 урожая 202</w:t>
      </w:r>
      <w:r w:rsidR="009F5C9E">
        <w:rPr>
          <w:b/>
        </w:rPr>
        <w:t>6</w:t>
      </w:r>
      <w:r w:rsidRPr="003778C9">
        <w:rPr>
          <w:b/>
        </w:rPr>
        <w:t xml:space="preserve"> года по лоту № 3.</w:t>
      </w:r>
    </w:p>
    <w:p w:rsidR="003778C9" w:rsidRDefault="003778C9" w:rsidP="003778C9">
      <w:pPr>
        <w:pStyle w:val="justify"/>
        <w:spacing w:line="280" w:lineRule="atLeast"/>
      </w:pPr>
      <w:r>
        <w:t>Перевозка зерна урожая 202</w:t>
      </w:r>
      <w:r w:rsidR="009F5C9E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3778C9" w:rsidRPr="00F202C1" w:rsidTr="007C1E62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C1E62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C1E62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jc w:val="center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en-US"/>
              </w:rPr>
              <w:t>400</w:t>
            </w:r>
            <w:r w:rsidRPr="00F202C1">
              <w:rPr>
                <w:rFonts w:ascii="Times New Roman" w:hAnsi="Times New Roman"/>
              </w:rPr>
              <w:t xml:space="preserve"> км</w:t>
            </w:r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9F5C9E">
        <w:t>6</w:t>
      </w:r>
      <w:r>
        <w:t xml:space="preserve"> г.</w:t>
      </w:r>
    </w:p>
    <w:p w:rsidR="003778C9" w:rsidRDefault="003778C9" w:rsidP="003778C9">
      <w:pPr>
        <w:pStyle w:val="justify"/>
        <w:ind w:firstLine="0"/>
      </w:pPr>
    </w:p>
    <w:p w:rsidR="00181DF4" w:rsidRDefault="00181DF4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1B2F" w:rsidRDefault="00D51B2F" w:rsidP="000F7C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снижения цены открытого конкурса №_____________________</w:t>
      </w:r>
    </w:p>
    <w:p w:rsidR="005541BC" w:rsidRDefault="005541BC" w:rsidP="003778C9">
      <w:pPr>
        <w:pStyle w:val="justify"/>
        <w:spacing w:line="280" w:lineRule="atLeast"/>
        <w:ind w:firstLine="851"/>
      </w:pPr>
    </w:p>
    <w:p w:rsidR="005541BC" w:rsidRDefault="005541BC" w:rsidP="003778C9">
      <w:pPr>
        <w:pStyle w:val="justify"/>
        <w:spacing w:line="280" w:lineRule="atLeast"/>
        <w:ind w:firstLine="851"/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C1E62">
        <w:tc>
          <w:tcPr>
            <w:tcW w:w="2235" w:type="dxa"/>
          </w:tcPr>
          <w:p w:rsidR="003778C9" w:rsidRPr="004A0AA6" w:rsidRDefault="009F5C9E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 урожая 202</w:t>
      </w:r>
      <w:r w:rsidR="009F5C9E">
        <w:rPr>
          <w:b/>
        </w:rPr>
        <w:t>6</w:t>
      </w:r>
      <w:r w:rsidRPr="003778C9">
        <w:rPr>
          <w:b/>
        </w:rPr>
        <w:t xml:space="preserve"> года по лоту № 4.</w:t>
      </w:r>
    </w:p>
    <w:p w:rsidR="003778C9" w:rsidRDefault="003778C9" w:rsidP="003778C9">
      <w:pPr>
        <w:pStyle w:val="justify"/>
        <w:spacing w:line="280" w:lineRule="atLeast"/>
      </w:pPr>
      <w:r>
        <w:t>Перевозка зерна урожая 202</w:t>
      </w:r>
      <w:r w:rsidR="009F5C9E">
        <w:t>6</w:t>
      </w:r>
      <w:r>
        <w:t xml:space="preserve"> г.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6"/>
        <w:gridCol w:w="2125"/>
        <w:gridCol w:w="5210"/>
      </w:tblGrid>
      <w:tr w:rsidR="003778C9" w:rsidRPr="00F202C1" w:rsidTr="007C1E62">
        <w:trPr>
          <w:trHeight w:val="326"/>
        </w:trPr>
        <w:tc>
          <w:tcPr>
            <w:tcW w:w="1168" w:type="pct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110" w:type="pct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C1E62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C1E62">
        <w:trPr>
          <w:trHeight w:val="149"/>
        </w:trPr>
        <w:tc>
          <w:tcPr>
            <w:tcW w:w="1168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806E67" w:rsidP="007C1E6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Свыше 401 км.</w:t>
            </w: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1168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110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722" w:type="pc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9F5C9E">
        <w:t>6</w:t>
      </w:r>
      <w:r>
        <w:t xml:space="preserve"> г.</w:t>
      </w: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D51B2F" w:rsidRDefault="00D51B2F" w:rsidP="003778C9">
      <w:pPr>
        <w:pStyle w:val="justify"/>
        <w:ind w:firstLine="0"/>
      </w:pP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снижения цены открытого конкурса №_____________________</w:t>
      </w:r>
    </w:p>
    <w:p w:rsidR="00181DF4" w:rsidRDefault="00181DF4" w:rsidP="00181D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1DF4" w:rsidRDefault="00181DF4" w:rsidP="00181DF4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181DF4" w:rsidRDefault="00181DF4" w:rsidP="00181DF4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181DF4" w:rsidRPr="004A0AA6" w:rsidTr="00992E85">
        <w:tc>
          <w:tcPr>
            <w:tcW w:w="2235" w:type="dxa"/>
          </w:tcPr>
          <w:p w:rsidR="00181DF4" w:rsidRPr="004A0AA6" w:rsidRDefault="009F5C9E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181DF4" w:rsidRPr="004A0AA6">
              <w:rPr>
                <w:sz w:val="20"/>
                <w:szCs w:val="20"/>
              </w:rPr>
              <w:t xml:space="preserve">аименование </w:t>
            </w:r>
          </w:p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181DF4" w:rsidRPr="004A0AA6" w:rsidTr="00992E85">
        <w:tc>
          <w:tcPr>
            <w:tcW w:w="2235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 w:rsidRPr="00EF5A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181DF4" w:rsidRPr="004A0AA6" w:rsidRDefault="00181DF4" w:rsidP="00992E85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181DF4" w:rsidRDefault="00181DF4" w:rsidP="00181DF4">
      <w:pPr>
        <w:pStyle w:val="justify"/>
        <w:spacing w:line="280" w:lineRule="atLeast"/>
        <w:ind w:firstLine="0"/>
      </w:pPr>
    </w:p>
    <w:p w:rsidR="00181DF4" w:rsidRPr="003778C9" w:rsidRDefault="00181DF4" w:rsidP="00181DF4">
      <w:pPr>
        <w:pStyle w:val="justify"/>
        <w:spacing w:line="280" w:lineRule="atLeast"/>
        <w:rPr>
          <w:b/>
        </w:rPr>
      </w:pPr>
      <w:r w:rsidRPr="003778C9">
        <w:rPr>
          <w:b/>
        </w:rPr>
        <w:t xml:space="preserve">2. Предлагаем оказать услуги по перевозке </w:t>
      </w:r>
      <w:r w:rsidR="0077494F" w:rsidRPr="003778C9">
        <w:rPr>
          <w:b/>
        </w:rPr>
        <w:t>зерна</w:t>
      </w:r>
      <w:r w:rsidRPr="003778C9">
        <w:rPr>
          <w:b/>
        </w:rPr>
        <w:t xml:space="preserve"> урожая 202</w:t>
      </w:r>
      <w:r w:rsidR="009F5C9E">
        <w:rPr>
          <w:b/>
        </w:rPr>
        <w:t>6</w:t>
      </w:r>
      <w:r w:rsidRPr="003778C9">
        <w:rPr>
          <w:b/>
        </w:rPr>
        <w:t xml:space="preserve"> года по лоту № </w:t>
      </w:r>
      <w:r w:rsidR="003778C9" w:rsidRPr="003778C9">
        <w:rPr>
          <w:b/>
        </w:rPr>
        <w:t>5</w:t>
      </w:r>
      <w:r w:rsidRPr="003778C9">
        <w:rPr>
          <w:b/>
        </w:rPr>
        <w:t>.</w:t>
      </w:r>
    </w:p>
    <w:p w:rsidR="00181DF4" w:rsidRDefault="00181DF4" w:rsidP="00181DF4">
      <w:pPr>
        <w:pStyle w:val="justify"/>
        <w:spacing w:line="280" w:lineRule="atLeast"/>
      </w:pPr>
      <w:r>
        <w:t xml:space="preserve">Перевозка </w:t>
      </w:r>
      <w:r w:rsidR="0077494F">
        <w:t xml:space="preserve">зерна </w:t>
      </w:r>
      <w:r>
        <w:t>урожая 202</w:t>
      </w:r>
      <w:r w:rsidR="009F5C9E">
        <w:t>6</w:t>
      </w:r>
      <w:r>
        <w:t xml:space="preserve"> г будет осуществляться следующими автотранспортными средствами по следующим тарифам:</w:t>
      </w:r>
    </w:p>
    <w:p w:rsidR="00181DF4" w:rsidRPr="00F202C1" w:rsidRDefault="00181DF4" w:rsidP="00181DF4">
      <w:pPr>
        <w:pStyle w:val="justify"/>
        <w:spacing w:line="280" w:lineRule="atLea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5"/>
        <w:gridCol w:w="1418"/>
        <w:gridCol w:w="1844"/>
        <w:gridCol w:w="2126"/>
      </w:tblGrid>
      <w:tr w:rsidR="00181DF4" w:rsidRPr="00F202C1" w:rsidTr="00992E85">
        <w:trPr>
          <w:trHeight w:val="326"/>
        </w:trPr>
        <w:tc>
          <w:tcPr>
            <w:tcW w:w="2518" w:type="dxa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181DF4" w:rsidRPr="00F202C1" w:rsidTr="00992E85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181DF4" w:rsidRPr="00F202C1" w:rsidTr="00992E85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202C1">
                <w:rPr>
                  <w:rFonts w:ascii="Times New Roman" w:hAnsi="Times New Roman"/>
                </w:rPr>
                <w:t>50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50 до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202C1">
                <w:rPr>
                  <w:rFonts w:ascii="Times New Roman" w:hAnsi="Times New Roman"/>
                </w:rPr>
                <w:t>100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100 </w:t>
            </w:r>
            <w:r>
              <w:rPr>
                <w:rFonts w:ascii="Times New Roman" w:hAnsi="Times New Roman"/>
              </w:rPr>
              <w:t>км.</w:t>
            </w:r>
          </w:p>
        </w:tc>
      </w:tr>
      <w:tr w:rsidR="00181DF4" w:rsidRPr="00F202C1" w:rsidTr="00992E85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992E85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992E85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  <w:tr w:rsidR="00181DF4" w:rsidRPr="00F202C1" w:rsidTr="00992E85">
        <w:trPr>
          <w:trHeight w:val="341"/>
        </w:trPr>
        <w:tc>
          <w:tcPr>
            <w:tcW w:w="25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181DF4" w:rsidRPr="00F202C1" w:rsidRDefault="00181DF4" w:rsidP="00992E85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181DF4" w:rsidRDefault="00181DF4" w:rsidP="00181DF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</w:p>
    <w:p w:rsidR="00181DF4" w:rsidRDefault="00181DF4" w:rsidP="00181DF4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181DF4" w:rsidRDefault="00181DF4" w:rsidP="00181DF4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181DF4" w:rsidRDefault="00181DF4" w:rsidP="00181DF4">
      <w:pPr>
        <w:pStyle w:val="justify"/>
        <w:ind w:firstLine="0"/>
      </w:pPr>
    </w:p>
    <w:p w:rsidR="00181DF4" w:rsidRPr="00F55D35" w:rsidRDefault="00181DF4" w:rsidP="00181DF4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181DF4" w:rsidRDefault="00181DF4" w:rsidP="00181DF4">
      <w:pPr>
        <w:pStyle w:val="justify"/>
        <w:ind w:firstLine="0"/>
      </w:pPr>
      <w:r w:rsidRPr="00F55D35">
        <w:t xml:space="preserve">«__» </w:t>
      </w:r>
      <w:r w:rsidR="000F7CEB">
        <w:t>_____________________202</w:t>
      </w:r>
      <w:r w:rsidR="009F5C9E">
        <w:t>6</w:t>
      </w:r>
      <w:r>
        <w:t xml:space="preserve"> г.</w:t>
      </w:r>
    </w:p>
    <w:p w:rsidR="004D5E53" w:rsidRDefault="004D5E53" w:rsidP="00181DF4">
      <w:pPr>
        <w:pStyle w:val="justify"/>
        <w:ind w:firstLine="0"/>
      </w:pPr>
    </w:p>
    <w:p w:rsidR="004D5E53" w:rsidRDefault="004D5E53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D51B2F" w:rsidRDefault="00D51B2F" w:rsidP="00181DF4">
      <w:pPr>
        <w:pStyle w:val="justify"/>
        <w:ind w:firstLine="0"/>
      </w:pPr>
    </w:p>
    <w:p w:rsidR="003778C9" w:rsidRDefault="003778C9" w:rsidP="00181DF4">
      <w:pPr>
        <w:pStyle w:val="justify"/>
        <w:ind w:firstLine="0"/>
      </w:pP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ПРЕДЛОЖЕНИЕ</w:t>
      </w:r>
    </w:p>
    <w:p w:rsidR="005541BC" w:rsidRDefault="005541BC" w:rsidP="005541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участие в процедуре снижения цены открытого конкурса №_____________________</w:t>
      </w:r>
    </w:p>
    <w:p w:rsidR="003778C9" w:rsidRDefault="003778C9" w:rsidP="003778C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78C9" w:rsidRDefault="003778C9" w:rsidP="003778C9">
      <w:pPr>
        <w:pStyle w:val="justify"/>
        <w:spacing w:line="280" w:lineRule="atLeast"/>
        <w:ind w:firstLine="851"/>
      </w:pPr>
      <w:r>
        <w:t>Изучив конкурсные документы по процедуре открытого конкурса, направляем предложение для участия в процедуре на условиях, изложенных ниже.</w:t>
      </w:r>
    </w:p>
    <w:p w:rsidR="003778C9" w:rsidRDefault="003778C9" w:rsidP="003778C9">
      <w:pPr>
        <w:pStyle w:val="justify"/>
        <w:spacing w:line="280" w:lineRule="atLeast"/>
      </w:pPr>
      <w:r>
        <w:t>1. Сведения об участнике: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 w:rsidR="003778C9" w:rsidRPr="004A0AA6" w:rsidTr="007C1E62">
        <w:tc>
          <w:tcPr>
            <w:tcW w:w="2235" w:type="dxa"/>
          </w:tcPr>
          <w:p w:rsidR="003778C9" w:rsidRPr="004A0AA6" w:rsidRDefault="009F5C9E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bookmarkStart w:id="0" w:name="_GoBack"/>
            <w:bookmarkEnd w:id="0"/>
            <w:r w:rsidR="003778C9" w:rsidRPr="004A0AA6">
              <w:rPr>
                <w:sz w:val="20"/>
                <w:szCs w:val="20"/>
              </w:rPr>
              <w:t xml:space="preserve">аименование </w:t>
            </w:r>
          </w:p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 xml:space="preserve">и </w:t>
            </w:r>
            <w:proofErr w:type="gramStart"/>
            <w:r w:rsidRPr="004A0AA6">
              <w:rPr>
                <w:sz w:val="20"/>
                <w:szCs w:val="20"/>
              </w:rPr>
              <w:t>место нахождение</w:t>
            </w:r>
            <w:proofErr w:type="gramEnd"/>
            <w:r w:rsidRPr="004A0AA6">
              <w:rPr>
                <w:sz w:val="20"/>
                <w:szCs w:val="20"/>
              </w:rPr>
              <w:t xml:space="preserve"> участника: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_______________________________________________________________________ ______________________________________________________________________ ___________________________________________________________________ ___________________________________________________________________</w:t>
            </w:r>
          </w:p>
        </w:tc>
      </w:tr>
      <w:tr w:rsidR="003778C9" w:rsidRPr="004A0AA6" w:rsidTr="007C1E62">
        <w:tc>
          <w:tcPr>
            <w:tcW w:w="2235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jc w:val="left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Ф.И.О., должность контактного лица, телефон/факс</w:t>
            </w:r>
            <w:r w:rsidRPr="00EF5A96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e</w:t>
            </w:r>
            <w:r w:rsidRPr="00EF5A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4A0AA6">
              <w:rPr>
                <w:sz w:val="20"/>
                <w:szCs w:val="20"/>
              </w:rPr>
              <w:t>:</w:t>
            </w:r>
          </w:p>
        </w:tc>
        <w:tc>
          <w:tcPr>
            <w:tcW w:w="7336" w:type="dxa"/>
          </w:tcPr>
          <w:p w:rsidR="003778C9" w:rsidRPr="004A0AA6" w:rsidRDefault="003778C9" w:rsidP="007C1E62">
            <w:pPr>
              <w:pStyle w:val="justify"/>
              <w:spacing w:line="200" w:lineRule="atLeast"/>
              <w:ind w:firstLine="0"/>
              <w:rPr>
                <w:sz w:val="20"/>
                <w:szCs w:val="20"/>
              </w:rPr>
            </w:pPr>
            <w:r w:rsidRPr="004A0AA6">
              <w:rPr>
                <w:sz w:val="20"/>
                <w:szCs w:val="20"/>
              </w:rPr>
              <w:t>__________________________________________________________________ __________________________________________________________________ __________________________________________________________________</w:t>
            </w:r>
          </w:p>
        </w:tc>
      </w:tr>
    </w:tbl>
    <w:p w:rsidR="003778C9" w:rsidRDefault="003778C9" w:rsidP="003778C9">
      <w:pPr>
        <w:pStyle w:val="justify"/>
        <w:spacing w:line="280" w:lineRule="atLeast"/>
        <w:ind w:firstLine="0"/>
      </w:pPr>
    </w:p>
    <w:p w:rsidR="003778C9" w:rsidRPr="003778C9" w:rsidRDefault="003778C9" w:rsidP="003778C9">
      <w:pPr>
        <w:pStyle w:val="justify"/>
        <w:spacing w:line="280" w:lineRule="atLeast"/>
        <w:rPr>
          <w:b/>
        </w:rPr>
      </w:pPr>
      <w:r w:rsidRPr="003778C9">
        <w:rPr>
          <w:b/>
        </w:rPr>
        <w:t>2. Предлагаем оказать услуги по перевозке зерна урожая 202</w:t>
      </w:r>
      <w:r w:rsidR="009F5C9E">
        <w:rPr>
          <w:b/>
        </w:rPr>
        <w:t>6</w:t>
      </w:r>
      <w:r w:rsidRPr="003778C9">
        <w:rPr>
          <w:b/>
        </w:rPr>
        <w:t xml:space="preserve"> года по лоту № 6.</w:t>
      </w:r>
    </w:p>
    <w:p w:rsidR="003778C9" w:rsidRDefault="003778C9" w:rsidP="003778C9">
      <w:pPr>
        <w:pStyle w:val="justify"/>
        <w:spacing w:line="280" w:lineRule="atLeast"/>
      </w:pPr>
      <w:r>
        <w:t>Перевозка зерна урожая 202</w:t>
      </w:r>
      <w:r w:rsidR="009F5C9E">
        <w:t>6</w:t>
      </w:r>
      <w:r>
        <w:t xml:space="preserve"> г будет осуществляться следующими автотранспортными средствами по следующим тарифам:</w:t>
      </w:r>
    </w:p>
    <w:p w:rsidR="003778C9" w:rsidRPr="00F202C1" w:rsidRDefault="003778C9" w:rsidP="003778C9">
      <w:pPr>
        <w:pStyle w:val="justify"/>
        <w:spacing w:line="280" w:lineRule="atLeas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5"/>
        <w:gridCol w:w="1418"/>
        <w:gridCol w:w="1844"/>
        <w:gridCol w:w="2126"/>
      </w:tblGrid>
      <w:tr w:rsidR="003778C9" w:rsidRPr="00F202C1" w:rsidTr="007C1E62">
        <w:trPr>
          <w:trHeight w:val="326"/>
        </w:trPr>
        <w:tc>
          <w:tcPr>
            <w:tcW w:w="2518" w:type="dxa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proofErr w:type="gramStart"/>
            <w:r w:rsidRPr="00F202C1">
              <w:rPr>
                <w:rFonts w:ascii="Times New Roman" w:hAnsi="Times New Roman"/>
              </w:rPr>
              <w:t>Марка</w:t>
            </w:r>
            <w:proofErr w:type="gramEnd"/>
            <w:r w:rsidRPr="00F202C1">
              <w:rPr>
                <w:rFonts w:ascii="Times New Roman" w:hAnsi="Times New Roman"/>
              </w:rPr>
              <w:t xml:space="preserve"> а/м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грузоподъемность, тонн</w:t>
            </w:r>
          </w:p>
        </w:tc>
        <w:tc>
          <w:tcPr>
            <w:tcW w:w="5388" w:type="dxa"/>
            <w:gridSpan w:val="3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тариф за 1 </w:t>
            </w:r>
            <w:proofErr w:type="spellStart"/>
            <w:proofErr w:type="gramStart"/>
            <w:r w:rsidRPr="00F202C1">
              <w:rPr>
                <w:rFonts w:ascii="Times New Roman" w:hAnsi="Times New Roman"/>
              </w:rPr>
              <w:t>тонно</w:t>
            </w:r>
            <w:proofErr w:type="spellEnd"/>
            <w:r w:rsidRPr="00F202C1">
              <w:rPr>
                <w:rFonts w:ascii="Times New Roman" w:hAnsi="Times New Roman"/>
              </w:rPr>
              <w:t>/километр</w:t>
            </w:r>
            <w:proofErr w:type="gramEnd"/>
            <w:r w:rsidRPr="00F202C1">
              <w:rPr>
                <w:rFonts w:ascii="Times New Roman" w:hAnsi="Times New Roman"/>
              </w:rPr>
              <w:t>, руб. (без НДС)</w:t>
            </w:r>
          </w:p>
        </w:tc>
      </w:tr>
      <w:tr w:rsidR="003778C9" w:rsidRPr="00F202C1" w:rsidTr="007C1E62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>расстояние перевозки с грузом:</w:t>
            </w:r>
          </w:p>
        </w:tc>
      </w:tr>
      <w:tr w:rsidR="003778C9" w:rsidRPr="00F202C1" w:rsidTr="007C1E62">
        <w:trPr>
          <w:trHeight w:val="149"/>
        </w:trPr>
        <w:tc>
          <w:tcPr>
            <w:tcW w:w="2518" w:type="dxa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м"/>
              </w:smartTagPr>
              <w:r w:rsidRPr="00F202C1">
                <w:rPr>
                  <w:rFonts w:ascii="Times New Roman" w:hAnsi="Times New Roman"/>
                </w:rPr>
                <w:t>50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50 до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F202C1">
                <w:rPr>
                  <w:rFonts w:ascii="Times New Roman" w:hAnsi="Times New Roman"/>
                </w:rPr>
                <w:t>100 км</w:t>
              </w:r>
            </w:smartTag>
            <w:proofErr w:type="gramStart"/>
            <w:r w:rsidRPr="00F202C1">
              <w:rPr>
                <w:rFonts w:ascii="Times New Roman" w:hAnsi="Times New Roman"/>
              </w:rPr>
              <w:t>.</w:t>
            </w:r>
            <w:proofErr w:type="gramEnd"/>
            <w:r w:rsidRPr="00F202C1">
              <w:rPr>
                <w:rFonts w:ascii="Times New Roman" w:hAnsi="Times New Roman"/>
              </w:rPr>
              <w:t xml:space="preserve"> </w:t>
            </w:r>
            <w:proofErr w:type="gramStart"/>
            <w:r w:rsidRPr="00F202C1">
              <w:rPr>
                <w:rFonts w:ascii="Times New Roman" w:hAnsi="Times New Roman"/>
              </w:rPr>
              <w:t>в</w:t>
            </w:r>
            <w:proofErr w:type="gramEnd"/>
            <w:r w:rsidRPr="00F202C1">
              <w:rPr>
                <w:rFonts w:ascii="Times New Roman" w:hAnsi="Times New Roman"/>
              </w:rPr>
              <w:t>кл.</w:t>
            </w: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  <w:r w:rsidRPr="00F202C1">
              <w:rPr>
                <w:rFonts w:ascii="Times New Roman" w:hAnsi="Times New Roman"/>
              </w:rPr>
              <w:t xml:space="preserve">свыше 100 </w:t>
            </w:r>
            <w:r>
              <w:rPr>
                <w:rFonts w:ascii="Times New Roman" w:hAnsi="Times New Roman"/>
              </w:rPr>
              <w:t>км.</w:t>
            </w:r>
          </w:p>
        </w:tc>
      </w:tr>
      <w:tr w:rsidR="003778C9" w:rsidRPr="00F202C1" w:rsidTr="007C1E62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  <w:tr w:rsidR="003778C9" w:rsidRPr="00F202C1" w:rsidTr="007C1E62">
        <w:trPr>
          <w:trHeight w:val="341"/>
        </w:trPr>
        <w:tc>
          <w:tcPr>
            <w:tcW w:w="25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4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3778C9" w:rsidRPr="00F202C1" w:rsidRDefault="003778C9" w:rsidP="007C1E62">
            <w:pPr>
              <w:pStyle w:val="a4"/>
              <w:rPr>
                <w:rFonts w:ascii="Times New Roman" w:hAnsi="Times New Roman"/>
              </w:rPr>
            </w:pPr>
          </w:p>
        </w:tc>
      </w:tr>
    </w:tbl>
    <w:p w:rsidR="003778C9" w:rsidRDefault="003778C9" w:rsidP="003778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>Тариф включа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B452B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Pr="004F63A1">
        <w:rPr>
          <w:rFonts w:ascii="Times New Roman" w:eastAsia="Times New Roman" w:hAnsi="Times New Roman"/>
          <w:sz w:val="24"/>
          <w:szCs w:val="24"/>
          <w:lang w:eastAsia="ru-RU"/>
        </w:rPr>
        <w:t>все затраты связанные с перевозкой, включая затраты связанные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подачей и возвратом автотранспорта, командировочные расходы, проезд по платным дорогам и др.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  <w:r>
        <w:t>__________________________</w:t>
      </w:r>
      <w:r>
        <w:tab/>
        <w:t>________________________/______________________/</w:t>
      </w:r>
    </w:p>
    <w:p w:rsidR="003778C9" w:rsidRDefault="003778C9" w:rsidP="003778C9">
      <w:pPr>
        <w:pStyle w:val="justify"/>
        <w:ind w:firstLine="0"/>
        <w:rPr>
          <w:sz w:val="16"/>
          <w:szCs w:val="16"/>
        </w:rPr>
      </w:pPr>
      <w:r>
        <w:rPr>
          <w:sz w:val="16"/>
          <w:szCs w:val="16"/>
        </w:rPr>
        <w:tab/>
        <w:t>(должность)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(фамилия, инициалы)</w:t>
      </w:r>
    </w:p>
    <w:p w:rsidR="003778C9" w:rsidRDefault="003778C9" w:rsidP="003778C9">
      <w:pPr>
        <w:pStyle w:val="justify"/>
        <w:ind w:firstLine="0"/>
      </w:pPr>
    </w:p>
    <w:p w:rsidR="003778C9" w:rsidRPr="00F55D35" w:rsidRDefault="003778C9" w:rsidP="003778C9">
      <w:pPr>
        <w:pStyle w:val="justify"/>
        <w:ind w:firstLine="0"/>
      </w:pPr>
      <w:proofErr w:type="spellStart"/>
      <w:r w:rsidRPr="00F55D35">
        <w:t>м.п</w:t>
      </w:r>
      <w:proofErr w:type="spellEnd"/>
      <w:r w:rsidRPr="00F55D35">
        <w:t>.</w:t>
      </w:r>
    </w:p>
    <w:p w:rsidR="003778C9" w:rsidRDefault="003778C9" w:rsidP="003778C9">
      <w:pPr>
        <w:pStyle w:val="justify"/>
        <w:ind w:firstLine="0"/>
      </w:pPr>
      <w:r w:rsidRPr="00F55D35">
        <w:t xml:space="preserve">«__» </w:t>
      </w:r>
      <w:r>
        <w:t>_____________________202</w:t>
      </w:r>
      <w:r w:rsidR="009F5C9E">
        <w:t>6</w:t>
      </w:r>
      <w:r>
        <w:t xml:space="preserve"> г.</w:t>
      </w: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3778C9" w:rsidRDefault="003778C9" w:rsidP="003778C9">
      <w:pPr>
        <w:pStyle w:val="justify"/>
        <w:ind w:firstLine="0"/>
      </w:pPr>
    </w:p>
    <w:p w:rsidR="004D5E53" w:rsidRDefault="004D5E53" w:rsidP="00181DF4">
      <w:pPr>
        <w:pStyle w:val="justify"/>
        <w:ind w:firstLine="0"/>
      </w:pPr>
    </w:p>
    <w:sectPr w:rsidR="004D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ADA" w:rsidRDefault="009F5ADA" w:rsidP="00181DF4">
      <w:pPr>
        <w:spacing w:after="0" w:line="240" w:lineRule="auto"/>
      </w:pPr>
      <w:r>
        <w:separator/>
      </w:r>
    </w:p>
  </w:endnote>
  <w:endnote w:type="continuationSeparator" w:id="0">
    <w:p w:rsidR="009F5ADA" w:rsidRDefault="009F5ADA" w:rsidP="0018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ADA" w:rsidRDefault="009F5ADA" w:rsidP="00181DF4">
      <w:pPr>
        <w:spacing w:after="0" w:line="240" w:lineRule="auto"/>
      </w:pPr>
      <w:r>
        <w:separator/>
      </w:r>
    </w:p>
  </w:footnote>
  <w:footnote w:type="continuationSeparator" w:id="0">
    <w:p w:rsidR="009F5ADA" w:rsidRDefault="009F5ADA" w:rsidP="00181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96"/>
    <w:rsid w:val="00070CB0"/>
    <w:rsid w:val="000A340E"/>
    <w:rsid w:val="000F7CEB"/>
    <w:rsid w:val="00181DF4"/>
    <w:rsid w:val="00187EE8"/>
    <w:rsid w:val="001A20F2"/>
    <w:rsid w:val="002965BD"/>
    <w:rsid w:val="003778C9"/>
    <w:rsid w:val="003A7D24"/>
    <w:rsid w:val="003B543A"/>
    <w:rsid w:val="00433429"/>
    <w:rsid w:val="00485FA8"/>
    <w:rsid w:val="004D5E53"/>
    <w:rsid w:val="00532696"/>
    <w:rsid w:val="005541BC"/>
    <w:rsid w:val="0077494F"/>
    <w:rsid w:val="00806E67"/>
    <w:rsid w:val="008B73BB"/>
    <w:rsid w:val="009A340F"/>
    <w:rsid w:val="009C5C8F"/>
    <w:rsid w:val="009F5ADA"/>
    <w:rsid w:val="009F5C9E"/>
    <w:rsid w:val="00C0735C"/>
    <w:rsid w:val="00C073D6"/>
    <w:rsid w:val="00D100AA"/>
    <w:rsid w:val="00D51B2F"/>
    <w:rsid w:val="00DD1DA3"/>
    <w:rsid w:val="00E52B25"/>
    <w:rsid w:val="00EC21AC"/>
    <w:rsid w:val="00FD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81DF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181DF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1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DF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DF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181DF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rsid w:val="00181DF4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81DF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DF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181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D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Латник Алексей Сергеевич</dc:creator>
  <cp:lastModifiedBy>Латник Алексей Сергеевич</cp:lastModifiedBy>
  <cp:revision>2</cp:revision>
  <cp:lastPrinted>2022-05-10T06:04:00Z</cp:lastPrinted>
  <dcterms:created xsi:type="dcterms:W3CDTF">2026-06-09T12:47:00Z</dcterms:created>
  <dcterms:modified xsi:type="dcterms:W3CDTF">2026-06-09T12:47:00Z</dcterms:modified>
</cp:coreProperties>
</file>